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7B98" w14:textId="77777777" w:rsidR="00E040E4" w:rsidRDefault="00D83BA0">
      <w:pPr>
        <w:pStyle w:val="1"/>
        <w:spacing w:before="0" w:after="0" w:line="240" w:lineRule="auto"/>
        <w:jc w:val="left"/>
        <w:rPr>
          <w:rFonts w:ascii="宋体" w:hAnsi="宋体"/>
          <w:snapToGrid w:val="0"/>
          <w:color w:val="00000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sz w:val="28"/>
          <w:szCs w:val="28"/>
        </w:rPr>
        <w:t xml:space="preserve">附件1： </w:t>
      </w:r>
      <w:r>
        <w:rPr>
          <w:rFonts w:ascii="宋体" w:hAnsi="宋体"/>
          <w:snapToGrid w:val="0"/>
          <w:color w:val="000000"/>
          <w:sz w:val="28"/>
          <w:szCs w:val="28"/>
        </w:rPr>
        <w:t xml:space="preserve">                   </w:t>
      </w:r>
      <w:r>
        <w:rPr>
          <w:rFonts w:ascii="宋体" w:hAnsi="宋体" w:hint="eastAsia"/>
          <w:snapToGrid w:val="0"/>
          <w:color w:val="000000"/>
          <w:sz w:val="28"/>
          <w:szCs w:val="28"/>
        </w:rPr>
        <w:t xml:space="preserve">    </w:t>
      </w:r>
      <w:r>
        <w:rPr>
          <w:rFonts w:ascii="宋体" w:hAnsi="宋体"/>
          <w:snapToGrid w:val="0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snapToGrid w:val="0"/>
          <w:color w:val="000000"/>
          <w:sz w:val="28"/>
          <w:szCs w:val="28"/>
        </w:rPr>
        <w:t>硕士研究生课程表（公共课）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306"/>
        <w:gridCol w:w="3777"/>
        <w:gridCol w:w="1186"/>
        <w:gridCol w:w="3777"/>
        <w:gridCol w:w="1186"/>
      </w:tblGrid>
      <w:tr w:rsidR="006A28EC" w14:paraId="04DD4296" w14:textId="77777777" w:rsidTr="00114A9C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14485754" w14:textId="77777777" w:rsidR="00E040E4" w:rsidRDefault="00D83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64AF494" w14:textId="77777777" w:rsidR="00E040E4" w:rsidRDefault="00D83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周一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9B0B" w14:textId="77777777" w:rsidR="00E040E4" w:rsidRDefault="00D83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周二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A69E790" w14:textId="77777777" w:rsidR="00E040E4" w:rsidRDefault="00D83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周三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54ED0" w14:textId="77777777" w:rsidR="00E040E4" w:rsidRDefault="00D83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周四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70D50AF" w14:textId="77777777" w:rsidR="00E040E4" w:rsidRDefault="00D83B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周五</w:t>
            </w:r>
          </w:p>
        </w:tc>
      </w:tr>
      <w:tr w:rsidR="00D30B68" w14:paraId="353AE272" w14:textId="77777777" w:rsidTr="008024B8">
        <w:trPr>
          <w:trHeight w:val="1307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1C33AFC8" w14:textId="07E4B2D1" w:rsidR="006A28EC" w:rsidRDefault="006A28EC" w:rsidP="006A28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1185" w:type="pct"/>
            <w:shd w:val="clear" w:color="auto" w:fill="C2D69B" w:themeFill="accent3" w:themeFillTint="99"/>
            <w:vAlign w:val="center"/>
          </w:tcPr>
          <w:p w14:paraId="05EB3D90" w14:textId="2466E014" w:rsidR="006A28EC" w:rsidRDefault="00114A9C" w:rsidP="008024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公共英语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CA56FBE" w14:textId="707F65E0" w:rsidR="006A28EC" w:rsidRDefault="00114A9C" w:rsidP="00114A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3B1864">
              <w:rPr>
                <w:rFonts w:hint="eastAsia"/>
              </w:rPr>
              <w:t>中国特色社会主义理论与实践研究</w:t>
            </w:r>
          </w:p>
        </w:tc>
        <w:tc>
          <w:tcPr>
            <w:tcW w:w="425" w:type="pct"/>
            <w:shd w:val="clear" w:color="auto" w:fill="C2D69B" w:themeFill="accent3" w:themeFillTint="99"/>
            <w:vAlign w:val="center"/>
          </w:tcPr>
          <w:p w14:paraId="61BC88DD" w14:textId="54316BDB" w:rsidR="006A28EC" w:rsidRDefault="00114A9C" w:rsidP="006A28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公共英语</w:t>
            </w:r>
          </w:p>
        </w:tc>
        <w:tc>
          <w:tcPr>
            <w:tcW w:w="1354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8DB7302" w14:textId="07038DD9" w:rsidR="006A28EC" w:rsidRDefault="00114A9C" w:rsidP="006A28E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中国特色社会主义理论与实践研究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5D7DCB5" w14:textId="77777777" w:rsidR="006A28EC" w:rsidRDefault="006A28EC" w:rsidP="006A2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14A9C" w14:paraId="4CB8C531" w14:textId="77777777" w:rsidTr="00114A9C">
        <w:trPr>
          <w:trHeight w:val="651"/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75044687" w14:textId="1D3F9EF8" w:rsidR="00114A9C" w:rsidRDefault="00114A9C" w:rsidP="006A2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</w:t>
            </w:r>
          </w:p>
        </w:tc>
        <w:tc>
          <w:tcPr>
            <w:tcW w:w="1185" w:type="pct"/>
            <w:shd w:val="clear" w:color="auto" w:fill="C2D69B" w:themeFill="accent3" w:themeFillTint="99"/>
            <w:vAlign w:val="center"/>
          </w:tcPr>
          <w:p w14:paraId="4012AE1E" w14:textId="3DB84382" w:rsidR="00114A9C" w:rsidRPr="003B1864" w:rsidRDefault="00114A9C" w:rsidP="00114A9C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公共英语</w:t>
            </w:r>
          </w:p>
        </w:tc>
        <w:tc>
          <w:tcPr>
            <w:tcW w:w="1354" w:type="pct"/>
            <w:vMerge w:val="restart"/>
            <w:shd w:val="clear" w:color="auto" w:fill="B2A1C7" w:themeFill="accent4" w:themeFillTint="99"/>
            <w:vAlign w:val="center"/>
          </w:tcPr>
          <w:p w14:paraId="27AE7F27" w14:textId="6E23E49F" w:rsidR="00114A9C" w:rsidRDefault="00114A9C" w:rsidP="00872D00">
            <w:pPr>
              <w:jc w:val="center"/>
              <w:rPr>
                <w:rFonts w:ascii="宋体" w:hAnsi="宋体"/>
                <w:szCs w:val="21"/>
              </w:rPr>
            </w:pPr>
            <w:r w:rsidRPr="003B1864">
              <w:rPr>
                <w:rFonts w:hint="eastAsia"/>
              </w:rPr>
              <w:t>中国特色社会主义理论与实践研究</w:t>
            </w:r>
          </w:p>
        </w:tc>
        <w:tc>
          <w:tcPr>
            <w:tcW w:w="425" w:type="pct"/>
            <w:vMerge w:val="restart"/>
            <w:shd w:val="clear" w:color="auto" w:fill="C2D69B" w:themeFill="accent3" w:themeFillTint="99"/>
            <w:vAlign w:val="center"/>
          </w:tcPr>
          <w:p w14:paraId="6C50D53B" w14:textId="5747449A" w:rsidR="00114A9C" w:rsidRPr="00921A13" w:rsidRDefault="00114A9C" w:rsidP="006A28E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公共英语</w:t>
            </w:r>
          </w:p>
        </w:tc>
        <w:tc>
          <w:tcPr>
            <w:tcW w:w="1354" w:type="pct"/>
            <w:vMerge w:val="restart"/>
            <w:shd w:val="clear" w:color="auto" w:fill="B2A1C7" w:themeFill="accent4" w:themeFillTint="99"/>
            <w:vAlign w:val="center"/>
          </w:tcPr>
          <w:p w14:paraId="74111F02" w14:textId="1694C4C7" w:rsidR="00114A9C" w:rsidRPr="00921A13" w:rsidRDefault="00114A9C" w:rsidP="006A28E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中国特色社会主义理论与实践研究</w:t>
            </w:r>
          </w:p>
        </w:tc>
        <w:tc>
          <w:tcPr>
            <w:tcW w:w="425" w:type="pct"/>
            <w:vMerge w:val="restart"/>
            <w:shd w:val="clear" w:color="auto" w:fill="8DB3E2" w:themeFill="text2" w:themeFillTint="66"/>
            <w:vAlign w:val="center"/>
          </w:tcPr>
          <w:p w14:paraId="4293904A" w14:textId="77777777" w:rsidR="00114A9C" w:rsidRDefault="00114A9C" w:rsidP="00114A9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美术鉴赏</w:t>
            </w:r>
          </w:p>
          <w:p w14:paraId="32133389" w14:textId="77777777" w:rsidR="00114A9C" w:rsidRDefault="00114A9C" w:rsidP="00114A9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音乐鉴赏</w:t>
            </w:r>
          </w:p>
          <w:p w14:paraId="25ACE1A4" w14:textId="77777777" w:rsidR="00114A9C" w:rsidRDefault="00114A9C" w:rsidP="00114A9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艺术导论</w:t>
            </w:r>
          </w:p>
          <w:p w14:paraId="7459265E" w14:textId="77777777" w:rsidR="00114A9C" w:rsidRDefault="00114A9C" w:rsidP="00114A9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乒乓球</w:t>
            </w:r>
          </w:p>
          <w:p w14:paraId="3B82FF42" w14:textId="77777777" w:rsidR="00114A9C" w:rsidRDefault="00114A9C" w:rsidP="00114A9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瑜伽</w:t>
            </w:r>
          </w:p>
          <w:p w14:paraId="0564A2C1" w14:textId="77777777" w:rsidR="001706EB" w:rsidRDefault="001706EB" w:rsidP="00114A9C">
            <w:pPr>
              <w:jc w:val="center"/>
              <w:rPr>
                <w:rFonts w:ascii="宋体" w:hAnsi="宋体"/>
                <w:szCs w:val="21"/>
              </w:rPr>
            </w:pPr>
            <w:r w:rsidRPr="001706EB">
              <w:rPr>
                <w:rFonts w:ascii="宋体" w:hAnsi="宋体" w:hint="eastAsia"/>
                <w:szCs w:val="21"/>
              </w:rPr>
              <w:t>健美操</w:t>
            </w:r>
          </w:p>
          <w:p w14:paraId="4FDF8331" w14:textId="07F43C5A" w:rsidR="00D67398" w:rsidRPr="001706EB" w:rsidRDefault="00D67398" w:rsidP="00114A9C">
            <w:pPr>
              <w:jc w:val="center"/>
              <w:rPr>
                <w:rFonts w:ascii="宋体" w:hAnsi="宋体"/>
                <w:szCs w:val="21"/>
              </w:rPr>
            </w:pPr>
            <w:r w:rsidRPr="00D67398">
              <w:rPr>
                <w:rFonts w:ascii="宋体" w:hAnsi="宋体" w:hint="eastAsia"/>
                <w:szCs w:val="21"/>
              </w:rPr>
              <w:t>研究生生涯发展与规划</w:t>
            </w:r>
          </w:p>
        </w:tc>
      </w:tr>
      <w:tr w:rsidR="00114A9C" w14:paraId="35DD3ADA" w14:textId="77777777" w:rsidTr="00114A9C">
        <w:trPr>
          <w:trHeight w:val="651"/>
          <w:jc w:val="center"/>
        </w:trPr>
        <w:tc>
          <w:tcPr>
            <w:tcW w:w="257" w:type="pct"/>
            <w:vMerge/>
            <w:shd w:val="clear" w:color="auto" w:fill="auto"/>
            <w:vAlign w:val="center"/>
          </w:tcPr>
          <w:p w14:paraId="1B18F4FA" w14:textId="77777777" w:rsidR="00114A9C" w:rsidRDefault="00114A9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277AE1EE" w14:textId="18C23474" w:rsidR="00114A9C" w:rsidRPr="003B1864" w:rsidRDefault="00114A9C" w:rsidP="00114A9C">
            <w:pPr>
              <w:jc w:val="center"/>
            </w:pPr>
          </w:p>
        </w:tc>
        <w:tc>
          <w:tcPr>
            <w:tcW w:w="1354" w:type="pct"/>
            <w:vMerge/>
            <w:shd w:val="clear" w:color="auto" w:fill="FBD4B4" w:themeFill="accent6" w:themeFillTint="66"/>
            <w:vAlign w:val="center"/>
          </w:tcPr>
          <w:p w14:paraId="303A2966" w14:textId="46E02668" w:rsidR="00114A9C" w:rsidRDefault="00114A9C" w:rsidP="00D30B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vMerge/>
            <w:shd w:val="clear" w:color="auto" w:fill="C2D69B" w:themeFill="accent3" w:themeFillTint="99"/>
            <w:vAlign w:val="center"/>
          </w:tcPr>
          <w:p w14:paraId="425301E6" w14:textId="77777777" w:rsidR="00114A9C" w:rsidRPr="00921A13" w:rsidRDefault="00114A9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  <w:vMerge/>
            <w:shd w:val="clear" w:color="auto" w:fill="B2A1C7" w:themeFill="accent4" w:themeFillTint="99"/>
            <w:vAlign w:val="center"/>
          </w:tcPr>
          <w:p w14:paraId="057CB837" w14:textId="77777777" w:rsidR="00114A9C" w:rsidRPr="00921A13" w:rsidRDefault="00114A9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vMerge/>
            <w:shd w:val="clear" w:color="auto" w:fill="8DB3E2" w:themeFill="text2" w:themeFillTint="66"/>
            <w:vAlign w:val="center"/>
          </w:tcPr>
          <w:p w14:paraId="1CB3B96D" w14:textId="77777777" w:rsidR="00114A9C" w:rsidRDefault="00114A9C" w:rsidP="006A2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28EC" w14:paraId="2E688D62" w14:textId="77777777" w:rsidTr="00114A9C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5630C657" w14:textId="6C2C0B8A" w:rsidR="006A28EC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-6</w:t>
            </w:r>
          </w:p>
        </w:tc>
        <w:tc>
          <w:tcPr>
            <w:tcW w:w="1185" w:type="pct"/>
            <w:shd w:val="clear" w:color="auto" w:fill="auto"/>
          </w:tcPr>
          <w:p w14:paraId="2835DB30" w14:textId="77777777" w:rsidR="006A28EC" w:rsidRPr="003B1864" w:rsidRDefault="006A28EC" w:rsidP="006A28EC">
            <w:pPr>
              <w:jc w:val="center"/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35268346" w14:textId="77777777" w:rsidR="006A28EC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186EF2C" w14:textId="77777777" w:rsidR="006A28EC" w:rsidRPr="00921A13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50921D30" w14:textId="77777777" w:rsidR="006A28EC" w:rsidRPr="00921A13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07688BE" w14:textId="77777777" w:rsidR="006A28EC" w:rsidRDefault="006A28EC" w:rsidP="006A2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28EC" w14:paraId="5665F3D2" w14:textId="77777777" w:rsidTr="00114A9C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60CB3ED1" w14:textId="7F1C31E6" w:rsidR="006A28EC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-8</w:t>
            </w:r>
          </w:p>
        </w:tc>
        <w:tc>
          <w:tcPr>
            <w:tcW w:w="1185" w:type="pct"/>
            <w:shd w:val="clear" w:color="auto" w:fill="auto"/>
          </w:tcPr>
          <w:p w14:paraId="7035D1D5" w14:textId="77777777" w:rsidR="006A28EC" w:rsidRPr="003B1864" w:rsidRDefault="006A28EC" w:rsidP="006A28EC">
            <w:pPr>
              <w:jc w:val="center"/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5BBFC686" w14:textId="77777777" w:rsidR="006A28EC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72FDD1E" w14:textId="77777777" w:rsidR="006A28EC" w:rsidRPr="00921A13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3242AAF4" w14:textId="36DDE2BF" w:rsidR="006A28EC" w:rsidRPr="00921A13" w:rsidRDefault="0084356F" w:rsidP="006A28EC">
            <w:pPr>
              <w:jc w:val="center"/>
              <w:rPr>
                <w:rFonts w:ascii="宋体" w:hAnsi="宋体"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2A5316D" w14:textId="77777777" w:rsidR="006A28EC" w:rsidRDefault="006A28EC" w:rsidP="006A2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A28EC" w14:paraId="3977529E" w14:textId="77777777" w:rsidTr="00114A9C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5C7614A3" w14:textId="142C9A4F" w:rsidR="006A28EC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-10</w:t>
            </w:r>
          </w:p>
        </w:tc>
        <w:tc>
          <w:tcPr>
            <w:tcW w:w="1185" w:type="pct"/>
            <w:shd w:val="clear" w:color="auto" w:fill="auto"/>
          </w:tcPr>
          <w:p w14:paraId="3902A37C" w14:textId="77777777" w:rsidR="006A28EC" w:rsidRPr="003B1864" w:rsidRDefault="006A28EC" w:rsidP="006A28EC">
            <w:pPr>
              <w:jc w:val="center"/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3546969A" w14:textId="77777777" w:rsidR="006A28EC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00C6184" w14:textId="77777777" w:rsidR="006A28EC" w:rsidRPr="00921A13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26060169" w14:textId="77777777" w:rsidR="006A28EC" w:rsidRPr="00921A13" w:rsidRDefault="006A28EC" w:rsidP="006A2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F70E7BE" w14:textId="11820F30" w:rsidR="0084356F" w:rsidRDefault="0084356F" w:rsidP="006A28E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921A13">
              <w:rPr>
                <w:rFonts w:ascii="宋体" w:hAnsi="宋体" w:hint="eastAsia"/>
                <w:szCs w:val="21"/>
              </w:rPr>
              <w:t>自然辩证法概论</w:t>
            </w:r>
          </w:p>
        </w:tc>
      </w:tr>
    </w:tbl>
    <w:p w14:paraId="2886549F" w14:textId="77777777" w:rsidR="00E040E4" w:rsidRDefault="00D83BA0">
      <w:r>
        <w:rPr>
          <w:rFonts w:hint="eastAsia"/>
        </w:rPr>
        <w:t>公共课教材：</w:t>
      </w:r>
    </w:p>
    <w:p w14:paraId="44691820" w14:textId="26F1EEAB" w:rsidR="00E040E4" w:rsidRDefault="00D83BA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《</w:t>
      </w:r>
      <w:r w:rsidR="003559B8" w:rsidRPr="003B1864">
        <w:rPr>
          <w:rFonts w:hint="eastAsia"/>
        </w:rPr>
        <w:t>中国特色社会主义理论与实践研究</w:t>
      </w:r>
      <w:r>
        <w:rPr>
          <w:rFonts w:hint="eastAsia"/>
        </w:rPr>
        <w:t>》共</w:t>
      </w:r>
      <w:r>
        <w:rPr>
          <w:rFonts w:hint="eastAsia"/>
        </w:rPr>
        <w:t>1</w:t>
      </w:r>
      <w:r>
        <w:rPr>
          <w:rFonts w:hint="eastAsia"/>
        </w:rPr>
        <w:t>本教材，所有专业必选：</w:t>
      </w:r>
      <w:r w:rsidR="003559B8">
        <w:rPr>
          <w:rFonts w:hint="eastAsia"/>
        </w:rPr>
        <w:t>《</w:t>
      </w:r>
      <w:r w:rsidR="003559B8" w:rsidRPr="00F1228D">
        <w:rPr>
          <w:rFonts w:hint="eastAsia"/>
        </w:rPr>
        <w:t>新时代中国特色社会主义理论与实践（</w:t>
      </w:r>
      <w:r w:rsidR="003559B8" w:rsidRPr="00F1228D">
        <w:rPr>
          <w:rFonts w:hint="eastAsia"/>
        </w:rPr>
        <w:t>2021</w:t>
      </w:r>
      <w:r w:rsidR="003559B8" w:rsidRPr="00F1228D">
        <w:rPr>
          <w:rFonts w:hint="eastAsia"/>
        </w:rPr>
        <w:t>年版）</w:t>
      </w:r>
      <w:r w:rsidR="003559B8">
        <w:rPr>
          <w:rFonts w:hint="eastAsia"/>
        </w:rPr>
        <w:t>》，</w:t>
      </w:r>
      <w:r w:rsidR="00BD41F8" w:rsidRPr="00BD41F8">
        <w:rPr>
          <w:rFonts w:hint="eastAsia"/>
        </w:rPr>
        <w:t>ISBN</w:t>
      </w:r>
      <w:r w:rsidR="003559B8">
        <w:rPr>
          <w:rFonts w:hint="eastAsia"/>
        </w:rPr>
        <w:t xml:space="preserve"> </w:t>
      </w:r>
      <w:r w:rsidR="00F1228D" w:rsidRPr="00F1228D">
        <w:t>9787040567373</w:t>
      </w:r>
      <w:r w:rsidR="00BD41F8" w:rsidRPr="00BD41F8">
        <w:rPr>
          <w:rFonts w:hint="eastAsia"/>
        </w:rPr>
        <w:t>，高等教育出版社。</w:t>
      </w:r>
    </w:p>
    <w:p w14:paraId="0ECF5E97" w14:textId="729C12F4" w:rsidR="00E040E4" w:rsidRDefault="00D83BA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《马克思主义与社会科学方法论》共</w:t>
      </w:r>
      <w:r>
        <w:rPr>
          <w:rFonts w:hint="eastAsia"/>
        </w:rPr>
        <w:t>2</w:t>
      </w:r>
      <w:r>
        <w:rPr>
          <w:rFonts w:hint="eastAsia"/>
        </w:rPr>
        <w:t>本教材，仅学硕</w:t>
      </w:r>
      <w:r>
        <w:rPr>
          <w:rFonts w:hint="eastAsia"/>
          <w:b/>
          <w:bCs/>
          <w:color w:val="FF0000"/>
        </w:rPr>
        <w:t>非</w:t>
      </w:r>
      <w:r>
        <w:rPr>
          <w:rFonts w:hint="eastAsia"/>
        </w:rPr>
        <w:t>工学门类选修：</w:t>
      </w:r>
      <w:r w:rsidR="00B71305" w:rsidRPr="00B71305">
        <w:rPr>
          <w:rFonts w:hint="eastAsia"/>
        </w:rPr>
        <w:t>（</w:t>
      </w:r>
      <w:r w:rsidR="00B71305" w:rsidRPr="00B71305">
        <w:rPr>
          <w:rFonts w:hint="eastAsia"/>
        </w:rPr>
        <w:t>1</w:t>
      </w:r>
      <w:r w:rsidR="00B71305" w:rsidRPr="00B71305">
        <w:rPr>
          <w:rFonts w:hint="eastAsia"/>
        </w:rPr>
        <w:t>）《马克思主义与社会科学方法论》</w:t>
      </w:r>
      <w:r w:rsidR="00B71305" w:rsidRPr="00B71305">
        <w:rPr>
          <w:rFonts w:hint="eastAsia"/>
        </w:rPr>
        <w:t xml:space="preserve"> (2018</w:t>
      </w:r>
      <w:r w:rsidR="00B71305" w:rsidRPr="00B71305">
        <w:rPr>
          <w:rFonts w:hint="eastAsia"/>
        </w:rPr>
        <w:t>年修订版</w:t>
      </w:r>
      <w:r w:rsidR="00B71305" w:rsidRPr="00B71305">
        <w:rPr>
          <w:rFonts w:hint="eastAsia"/>
        </w:rPr>
        <w:t>ISBN 9787040501599)</w:t>
      </w:r>
      <w:r w:rsidR="00B71305" w:rsidRPr="00B71305">
        <w:rPr>
          <w:rFonts w:hint="eastAsia"/>
        </w:rPr>
        <w:t>，教育部马克思主义理论研究和建设工程重点教材，高等教育出版社；（</w:t>
      </w:r>
      <w:r w:rsidR="00B71305" w:rsidRPr="00B71305">
        <w:rPr>
          <w:rFonts w:hint="eastAsia"/>
        </w:rPr>
        <w:t>2</w:t>
      </w:r>
      <w:r w:rsidR="00B71305" w:rsidRPr="00B71305">
        <w:rPr>
          <w:rFonts w:hint="eastAsia"/>
        </w:rPr>
        <w:t>）《马克思主义与社会科学方法论》（</w:t>
      </w:r>
      <w:r w:rsidR="00B71305" w:rsidRPr="00B71305">
        <w:rPr>
          <w:rFonts w:hint="eastAsia"/>
        </w:rPr>
        <w:t>2012</w:t>
      </w:r>
      <w:r w:rsidR="00B71305" w:rsidRPr="00B71305">
        <w:rPr>
          <w:rFonts w:hint="eastAsia"/>
        </w:rPr>
        <w:t>年版</w:t>
      </w:r>
      <w:r w:rsidR="00B71305" w:rsidRPr="00B71305">
        <w:rPr>
          <w:rFonts w:hint="eastAsia"/>
        </w:rPr>
        <w:t>ISBN 9787040362244</w:t>
      </w:r>
      <w:r w:rsidR="00B71305" w:rsidRPr="00B71305">
        <w:rPr>
          <w:rFonts w:hint="eastAsia"/>
        </w:rPr>
        <w:t>，高等教育出版社）。</w:t>
      </w:r>
    </w:p>
    <w:p w14:paraId="446C8DF6" w14:textId="77777777" w:rsidR="00E040E4" w:rsidRDefault="00D83BA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《自然辩证法概论》共</w:t>
      </w:r>
      <w:r>
        <w:rPr>
          <w:rFonts w:hint="eastAsia"/>
        </w:rPr>
        <w:t>1</w:t>
      </w:r>
      <w:r>
        <w:rPr>
          <w:rFonts w:hint="eastAsia"/>
        </w:rPr>
        <w:t>本教材，仅学硕工学门类选修：《科学技术哲学》</w:t>
      </w:r>
      <w:r>
        <w:rPr>
          <w:rFonts w:hint="eastAsia"/>
        </w:rPr>
        <w:t>(</w:t>
      </w:r>
      <w:r>
        <w:t>ISBN 9787040506068)</w:t>
      </w:r>
      <w:r>
        <w:rPr>
          <w:rFonts w:hint="eastAsia"/>
        </w:rPr>
        <w:t>，高等教育出版社，</w:t>
      </w:r>
      <w:r>
        <w:rPr>
          <w:rFonts w:hint="eastAsia"/>
        </w:rPr>
        <w:t>20</w:t>
      </w:r>
      <w:r>
        <w:t>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月。</w:t>
      </w:r>
    </w:p>
    <w:p w14:paraId="138EFEAC" w14:textId="5A5C92F7" w:rsidR="00E040E4" w:rsidRDefault="00BC51E1">
      <w:pPr>
        <w:pStyle w:val="a8"/>
        <w:numPr>
          <w:ilvl w:val="0"/>
          <w:numId w:val="1"/>
        </w:numPr>
        <w:ind w:firstLineChars="0"/>
      </w:pPr>
      <w:r w:rsidRPr="00BC51E1">
        <w:rPr>
          <w:rFonts w:hint="eastAsia"/>
        </w:rPr>
        <w:t>《公共英语》共</w:t>
      </w:r>
      <w:r w:rsidRPr="00BC51E1">
        <w:rPr>
          <w:rFonts w:hint="eastAsia"/>
        </w:rPr>
        <w:t>2</w:t>
      </w:r>
      <w:r w:rsidRPr="00BC51E1">
        <w:rPr>
          <w:rFonts w:hint="eastAsia"/>
        </w:rPr>
        <w:t>本教材，</w:t>
      </w:r>
      <w:r w:rsidRPr="00BC51E1">
        <w:rPr>
          <w:rFonts w:hint="eastAsia"/>
        </w:rPr>
        <w:t>1</w:t>
      </w:r>
      <w:r w:rsidRPr="00BC51E1">
        <w:rPr>
          <w:rFonts w:hint="eastAsia"/>
        </w:rPr>
        <w:t>册所有专业必选，</w:t>
      </w:r>
      <w:r w:rsidRPr="00BC51E1">
        <w:rPr>
          <w:rFonts w:hint="eastAsia"/>
        </w:rPr>
        <w:t>2</w:t>
      </w:r>
      <w:r w:rsidRPr="00BC51E1">
        <w:rPr>
          <w:rFonts w:hint="eastAsia"/>
        </w:rPr>
        <w:t>册仅学硕选修（专硕不用</w:t>
      </w:r>
      <w:r w:rsidR="00C24E45">
        <w:t>2</w:t>
      </w:r>
      <w:r w:rsidRPr="00BC51E1">
        <w:rPr>
          <w:rFonts w:hint="eastAsia"/>
        </w:rPr>
        <w:t>册）：（</w:t>
      </w:r>
      <w:r w:rsidRPr="00BC51E1">
        <w:rPr>
          <w:rFonts w:hint="eastAsia"/>
        </w:rPr>
        <w:t>1</w:t>
      </w:r>
      <w:r w:rsidRPr="00BC51E1">
        <w:rPr>
          <w:rFonts w:hint="eastAsia"/>
        </w:rPr>
        <w:t>）《新时代研究生学术英语</w:t>
      </w:r>
      <w:r w:rsidRPr="00BC51E1">
        <w:rPr>
          <w:rFonts w:hint="eastAsia"/>
        </w:rPr>
        <w:t>1</w:t>
      </w:r>
      <w:r w:rsidRPr="00BC51E1">
        <w:rPr>
          <w:rFonts w:hint="eastAsia"/>
        </w:rPr>
        <w:t>》（学生用书</w:t>
      </w:r>
      <w:r w:rsidRPr="00BC51E1">
        <w:rPr>
          <w:rFonts w:hint="eastAsia"/>
        </w:rPr>
        <w:t>ISBN</w:t>
      </w:r>
      <w:r w:rsidRPr="00BC51E1">
        <w:rPr>
          <w:rFonts w:hint="eastAsia"/>
        </w:rPr>
        <w:t>：</w:t>
      </w:r>
      <w:r w:rsidRPr="00BC51E1">
        <w:rPr>
          <w:rFonts w:hint="eastAsia"/>
        </w:rPr>
        <w:t>9787544671217</w:t>
      </w:r>
      <w:r w:rsidRPr="00BC51E1">
        <w:rPr>
          <w:rFonts w:hint="eastAsia"/>
        </w:rPr>
        <w:t>），上海外语教育出版社，</w:t>
      </w:r>
      <w:r w:rsidRPr="00BC51E1">
        <w:rPr>
          <w:rFonts w:hint="eastAsia"/>
        </w:rPr>
        <w:t>2022</w:t>
      </w:r>
      <w:r w:rsidRPr="00BC51E1">
        <w:rPr>
          <w:rFonts w:hint="eastAsia"/>
        </w:rPr>
        <w:t>版；（</w:t>
      </w:r>
      <w:r w:rsidRPr="00BC51E1">
        <w:rPr>
          <w:rFonts w:hint="eastAsia"/>
        </w:rPr>
        <w:t>2</w:t>
      </w:r>
      <w:r w:rsidRPr="00BC51E1">
        <w:rPr>
          <w:rFonts w:hint="eastAsia"/>
        </w:rPr>
        <w:t>）《</w:t>
      </w:r>
      <w:r w:rsidR="00272064" w:rsidRPr="00BC51E1">
        <w:rPr>
          <w:rFonts w:hint="eastAsia"/>
        </w:rPr>
        <w:t>新时代研究生学术英语</w:t>
      </w:r>
      <w:r w:rsidR="00272064">
        <w:t>2</w:t>
      </w:r>
      <w:r w:rsidR="00272064">
        <w:rPr>
          <w:rFonts w:hint="eastAsia"/>
        </w:rPr>
        <w:t>》</w:t>
      </w:r>
      <w:r w:rsidRPr="00BC51E1">
        <w:rPr>
          <w:rFonts w:hint="eastAsia"/>
        </w:rPr>
        <w:t>（学生用书</w:t>
      </w:r>
      <w:r w:rsidRPr="00BC51E1">
        <w:rPr>
          <w:rFonts w:hint="eastAsia"/>
        </w:rPr>
        <w:t>ISBN</w:t>
      </w:r>
      <w:r w:rsidRPr="00BC51E1">
        <w:rPr>
          <w:rFonts w:hint="eastAsia"/>
        </w:rPr>
        <w:t>：</w:t>
      </w:r>
      <w:r w:rsidRPr="00BC51E1">
        <w:rPr>
          <w:rFonts w:hint="eastAsia"/>
        </w:rPr>
        <w:t>9787544671644</w:t>
      </w:r>
      <w:r w:rsidRPr="00BC51E1">
        <w:rPr>
          <w:rFonts w:hint="eastAsia"/>
        </w:rPr>
        <w:t>），上海外语教育出版社，</w:t>
      </w:r>
      <w:r w:rsidRPr="00BC51E1">
        <w:rPr>
          <w:rFonts w:hint="eastAsia"/>
        </w:rPr>
        <w:t>2022</w:t>
      </w:r>
      <w:r w:rsidRPr="00BC51E1">
        <w:rPr>
          <w:rFonts w:hint="eastAsia"/>
        </w:rPr>
        <w:t>版</w:t>
      </w:r>
    </w:p>
    <w:p w14:paraId="6FCCB9F7" w14:textId="70D61145" w:rsidR="00E040E4" w:rsidRDefault="00D83BA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《科研伦理与学术规范》</w:t>
      </w:r>
      <w:r w:rsidR="000037EA">
        <w:rPr>
          <w:rFonts w:hint="eastAsia"/>
        </w:rPr>
        <w:t>（必修）、《</w:t>
      </w:r>
      <w:r w:rsidR="000037EA" w:rsidRPr="00D67398">
        <w:rPr>
          <w:rFonts w:ascii="宋体" w:hAnsi="宋体" w:hint="eastAsia"/>
          <w:szCs w:val="21"/>
        </w:rPr>
        <w:t>研究生生涯发展与规划</w:t>
      </w:r>
      <w:r w:rsidR="000037EA">
        <w:rPr>
          <w:rFonts w:hint="eastAsia"/>
        </w:rPr>
        <w:t>》（选修）</w:t>
      </w:r>
      <w:r>
        <w:rPr>
          <w:rFonts w:hint="eastAsia"/>
        </w:rPr>
        <w:t>为线上课程，</w:t>
      </w:r>
      <w:r w:rsidR="000037EA">
        <w:rPr>
          <w:rFonts w:hint="eastAsia"/>
        </w:rPr>
        <w:t>注意参加结课考试</w:t>
      </w:r>
      <w:r>
        <w:rPr>
          <w:rFonts w:hint="eastAsia"/>
        </w:rPr>
        <w:t>。学习网址：</w:t>
      </w:r>
      <w:hyperlink r:id="rId8" w:history="1">
        <w:r>
          <w:rPr>
            <w:rFonts w:hint="eastAsia"/>
          </w:rPr>
          <w:t>http://yjsczua.yuketang.cn/</w:t>
        </w:r>
      </w:hyperlink>
      <w:r>
        <w:rPr>
          <w:rFonts w:hint="eastAsia"/>
        </w:rPr>
        <w:t>。</w:t>
      </w:r>
    </w:p>
    <w:sectPr w:rsidR="00E040E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B368" w14:textId="77777777" w:rsidR="00BD69CD" w:rsidRDefault="00BD69CD" w:rsidP="00105FE4">
      <w:r>
        <w:separator/>
      </w:r>
    </w:p>
  </w:endnote>
  <w:endnote w:type="continuationSeparator" w:id="0">
    <w:p w14:paraId="35A18478" w14:textId="77777777" w:rsidR="00BD69CD" w:rsidRDefault="00BD69CD" w:rsidP="0010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3137" w14:textId="77777777" w:rsidR="00BD69CD" w:rsidRDefault="00BD69CD" w:rsidP="00105FE4">
      <w:r>
        <w:separator/>
      </w:r>
    </w:p>
  </w:footnote>
  <w:footnote w:type="continuationSeparator" w:id="0">
    <w:p w14:paraId="41CFD12D" w14:textId="77777777" w:rsidR="00BD69CD" w:rsidRDefault="00BD69CD" w:rsidP="0010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D13DA"/>
    <w:multiLevelType w:val="multilevel"/>
    <w:tmpl w:val="5A9D13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323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C8"/>
    <w:rsid w:val="000037EA"/>
    <w:rsid w:val="00005F4C"/>
    <w:rsid w:val="000071A7"/>
    <w:rsid w:val="000209C8"/>
    <w:rsid w:val="00024EF7"/>
    <w:rsid w:val="0003683C"/>
    <w:rsid w:val="00041CDE"/>
    <w:rsid w:val="00072BC6"/>
    <w:rsid w:val="000C48EC"/>
    <w:rsid w:val="00105FE4"/>
    <w:rsid w:val="00114A9C"/>
    <w:rsid w:val="00115BE7"/>
    <w:rsid w:val="001706EB"/>
    <w:rsid w:val="001815A8"/>
    <w:rsid w:val="001D48B2"/>
    <w:rsid w:val="00226067"/>
    <w:rsid w:val="0023686B"/>
    <w:rsid w:val="002501CA"/>
    <w:rsid w:val="00272064"/>
    <w:rsid w:val="002F4C8F"/>
    <w:rsid w:val="003559B8"/>
    <w:rsid w:val="00374616"/>
    <w:rsid w:val="003C4AE9"/>
    <w:rsid w:val="003F5B5E"/>
    <w:rsid w:val="004B4687"/>
    <w:rsid w:val="004E0308"/>
    <w:rsid w:val="004E0A07"/>
    <w:rsid w:val="004E0E1E"/>
    <w:rsid w:val="004F15BB"/>
    <w:rsid w:val="00536BFD"/>
    <w:rsid w:val="00551558"/>
    <w:rsid w:val="00580246"/>
    <w:rsid w:val="005902F9"/>
    <w:rsid w:val="005958AD"/>
    <w:rsid w:val="005A4220"/>
    <w:rsid w:val="0060062C"/>
    <w:rsid w:val="00601928"/>
    <w:rsid w:val="006553B4"/>
    <w:rsid w:val="006A28EC"/>
    <w:rsid w:val="006A5FAE"/>
    <w:rsid w:val="006B02E3"/>
    <w:rsid w:val="006B7119"/>
    <w:rsid w:val="007568C9"/>
    <w:rsid w:val="00795A75"/>
    <w:rsid w:val="007C0FE7"/>
    <w:rsid w:val="008024B8"/>
    <w:rsid w:val="00805FBB"/>
    <w:rsid w:val="0084356F"/>
    <w:rsid w:val="00872D00"/>
    <w:rsid w:val="00885952"/>
    <w:rsid w:val="008A29FC"/>
    <w:rsid w:val="008C1996"/>
    <w:rsid w:val="008C4C67"/>
    <w:rsid w:val="008D62FC"/>
    <w:rsid w:val="00921A13"/>
    <w:rsid w:val="009E0638"/>
    <w:rsid w:val="00A04FBC"/>
    <w:rsid w:val="00A066EC"/>
    <w:rsid w:val="00A2173A"/>
    <w:rsid w:val="00A612AC"/>
    <w:rsid w:val="00A878D4"/>
    <w:rsid w:val="00AA0B51"/>
    <w:rsid w:val="00AB7BCE"/>
    <w:rsid w:val="00AC01D7"/>
    <w:rsid w:val="00AC37E1"/>
    <w:rsid w:val="00AE1236"/>
    <w:rsid w:val="00AE2EEC"/>
    <w:rsid w:val="00AF1301"/>
    <w:rsid w:val="00B3123D"/>
    <w:rsid w:val="00B605FF"/>
    <w:rsid w:val="00B609A8"/>
    <w:rsid w:val="00B70DAC"/>
    <w:rsid w:val="00B71305"/>
    <w:rsid w:val="00BA199B"/>
    <w:rsid w:val="00BA5EAE"/>
    <w:rsid w:val="00BC51E1"/>
    <w:rsid w:val="00BD41F8"/>
    <w:rsid w:val="00BD69CD"/>
    <w:rsid w:val="00C10D6E"/>
    <w:rsid w:val="00C1233D"/>
    <w:rsid w:val="00C24E45"/>
    <w:rsid w:val="00C55E86"/>
    <w:rsid w:val="00CB51C4"/>
    <w:rsid w:val="00CD7F65"/>
    <w:rsid w:val="00D1326F"/>
    <w:rsid w:val="00D30B68"/>
    <w:rsid w:val="00D431A4"/>
    <w:rsid w:val="00D52CF0"/>
    <w:rsid w:val="00D67398"/>
    <w:rsid w:val="00D83BA0"/>
    <w:rsid w:val="00D929B0"/>
    <w:rsid w:val="00DB7293"/>
    <w:rsid w:val="00DC5B74"/>
    <w:rsid w:val="00DD259C"/>
    <w:rsid w:val="00E040E4"/>
    <w:rsid w:val="00E22C50"/>
    <w:rsid w:val="00EE4D14"/>
    <w:rsid w:val="00F04FDE"/>
    <w:rsid w:val="00F1228D"/>
    <w:rsid w:val="00F50A28"/>
    <w:rsid w:val="00F54AB1"/>
    <w:rsid w:val="00F96B78"/>
    <w:rsid w:val="00FA0612"/>
    <w:rsid w:val="00FA54C7"/>
    <w:rsid w:val="2AC913AE"/>
    <w:rsid w:val="2F2C42CB"/>
    <w:rsid w:val="44877BBA"/>
    <w:rsid w:val="44BB3CCF"/>
    <w:rsid w:val="47357D69"/>
    <w:rsid w:val="54950099"/>
    <w:rsid w:val="7BD04851"/>
    <w:rsid w:val="7D933F97"/>
    <w:rsid w:val="7EA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8CBEB"/>
  <w15:docId w15:val="{138C653D-4BD1-4075-B8C1-814CC45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czua.yuketang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32084871@qq.com</cp:lastModifiedBy>
  <cp:revision>53</cp:revision>
  <dcterms:created xsi:type="dcterms:W3CDTF">2020-06-23T07:41:00Z</dcterms:created>
  <dcterms:modified xsi:type="dcterms:W3CDTF">2023-09-07T09:21:00Z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4B53F888972544D0A370BEB90B22B4D9</vt:lpwstr>
  </property>
</Properties>
</file>