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FAE" w:rsidRDefault="006A5FAE" w:rsidP="006A5FAE">
      <w:pPr>
        <w:pStyle w:val="1"/>
        <w:spacing w:before="0" w:after="0" w:line="240" w:lineRule="auto"/>
        <w:rPr>
          <w:rFonts w:ascii="宋体" w:hAnsi="宋体"/>
          <w:snapToGrid w:val="0"/>
          <w:color w:val="000000"/>
          <w:sz w:val="28"/>
          <w:szCs w:val="28"/>
        </w:rPr>
      </w:pPr>
      <w:r>
        <w:rPr>
          <w:rFonts w:ascii="宋体" w:hAnsi="宋体" w:hint="eastAsia"/>
          <w:snapToGrid w:val="0"/>
          <w:color w:val="000000"/>
          <w:sz w:val="28"/>
          <w:szCs w:val="28"/>
        </w:rPr>
        <w:t>附件：</w:t>
      </w:r>
    </w:p>
    <w:p w:rsidR="006A5FAE" w:rsidRPr="008811CB" w:rsidRDefault="006A5FAE" w:rsidP="006A5FAE">
      <w:pPr>
        <w:pStyle w:val="1"/>
        <w:spacing w:before="0" w:after="0" w:line="240" w:lineRule="auto"/>
        <w:jc w:val="center"/>
        <w:rPr>
          <w:rFonts w:ascii="宋体" w:hAnsi="宋体"/>
          <w:snapToGrid w:val="0"/>
          <w:color w:val="000000"/>
          <w:sz w:val="28"/>
          <w:szCs w:val="28"/>
        </w:rPr>
      </w:pPr>
      <w:r w:rsidRPr="00B15187">
        <w:rPr>
          <w:rFonts w:ascii="宋体" w:hAnsi="宋体"/>
          <w:snapToGrid w:val="0"/>
          <w:color w:val="000000"/>
          <w:sz w:val="28"/>
          <w:szCs w:val="28"/>
        </w:rPr>
        <w:t>201</w:t>
      </w:r>
      <w:r w:rsidR="00AC37E1">
        <w:rPr>
          <w:rFonts w:ascii="宋体" w:hAnsi="宋体" w:hint="eastAsia"/>
          <w:snapToGrid w:val="0"/>
          <w:color w:val="000000"/>
          <w:sz w:val="28"/>
          <w:szCs w:val="28"/>
        </w:rPr>
        <w:t>7</w:t>
      </w:r>
      <w:r w:rsidRPr="00B15187">
        <w:rPr>
          <w:rFonts w:ascii="宋体" w:hAnsi="宋体"/>
          <w:snapToGrid w:val="0"/>
          <w:color w:val="000000"/>
          <w:sz w:val="28"/>
          <w:szCs w:val="28"/>
        </w:rPr>
        <w:t>-201</w:t>
      </w:r>
      <w:r w:rsidR="00AC37E1">
        <w:rPr>
          <w:rFonts w:ascii="宋体" w:hAnsi="宋体" w:hint="eastAsia"/>
          <w:snapToGrid w:val="0"/>
          <w:color w:val="000000"/>
          <w:sz w:val="28"/>
          <w:szCs w:val="28"/>
        </w:rPr>
        <w:t>8</w:t>
      </w:r>
      <w:r w:rsidRPr="008811CB">
        <w:rPr>
          <w:rFonts w:ascii="宋体" w:hAnsi="宋体" w:hint="eastAsia"/>
          <w:snapToGrid w:val="0"/>
          <w:color w:val="000000"/>
          <w:sz w:val="28"/>
          <w:szCs w:val="28"/>
        </w:rPr>
        <w:t>学年第</w:t>
      </w:r>
      <w:r>
        <w:rPr>
          <w:rFonts w:ascii="宋体" w:hAnsi="宋体" w:hint="eastAsia"/>
          <w:snapToGrid w:val="0"/>
          <w:color w:val="000000"/>
          <w:sz w:val="28"/>
          <w:szCs w:val="28"/>
        </w:rPr>
        <w:t>1</w:t>
      </w:r>
      <w:r w:rsidRPr="008811CB">
        <w:rPr>
          <w:rFonts w:ascii="宋体" w:hAnsi="宋体" w:hint="eastAsia"/>
          <w:snapToGrid w:val="0"/>
          <w:color w:val="000000"/>
          <w:sz w:val="28"/>
          <w:szCs w:val="28"/>
        </w:rPr>
        <w:t>学期硕士研究生课程表</w:t>
      </w:r>
      <w:r>
        <w:rPr>
          <w:rFonts w:ascii="宋体" w:hAnsi="宋体" w:hint="eastAsia"/>
          <w:snapToGrid w:val="0"/>
          <w:color w:val="000000"/>
          <w:sz w:val="28"/>
          <w:szCs w:val="28"/>
        </w:rPr>
        <w:t>（公共课）</w:t>
      </w:r>
    </w:p>
    <w:tbl>
      <w:tblPr>
        <w:tblW w:w="8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1542"/>
        <w:gridCol w:w="1542"/>
        <w:gridCol w:w="1542"/>
        <w:gridCol w:w="1474"/>
        <w:gridCol w:w="1843"/>
      </w:tblGrid>
      <w:tr w:rsidR="006A5FAE" w:rsidTr="00D1326F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8072C">
              <w:rPr>
                <w:rFonts w:ascii="宋体" w:hAnsi="宋体" w:hint="eastAsia"/>
                <w:b/>
                <w:szCs w:val="21"/>
              </w:rPr>
              <w:t>节次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8072C">
              <w:rPr>
                <w:rFonts w:ascii="宋体" w:hAnsi="宋体" w:hint="eastAsia"/>
                <w:b/>
                <w:szCs w:val="21"/>
              </w:rPr>
              <w:t>周一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8072C">
              <w:rPr>
                <w:rFonts w:ascii="宋体" w:hAnsi="宋体" w:hint="eastAsia"/>
                <w:b/>
                <w:szCs w:val="21"/>
              </w:rPr>
              <w:t>周二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8072C">
              <w:rPr>
                <w:rFonts w:ascii="宋体" w:hAnsi="宋体" w:hint="eastAsia"/>
                <w:b/>
                <w:szCs w:val="21"/>
              </w:rPr>
              <w:t>周三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8072C">
              <w:rPr>
                <w:rFonts w:ascii="宋体" w:hAnsi="宋体" w:hint="eastAsia"/>
                <w:b/>
                <w:szCs w:val="21"/>
              </w:rPr>
              <w:t>周四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b/>
                <w:szCs w:val="21"/>
              </w:rPr>
            </w:pPr>
            <w:r w:rsidRPr="0088072C">
              <w:rPr>
                <w:rFonts w:ascii="宋体" w:hAnsi="宋体" w:hint="eastAsia"/>
                <w:b/>
                <w:szCs w:val="21"/>
              </w:rPr>
              <w:t>周五</w:t>
            </w:r>
          </w:p>
        </w:tc>
      </w:tr>
      <w:tr w:rsidR="006A5FAE" w:rsidTr="00D1326F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88072C">
              <w:rPr>
                <w:rFonts w:ascii="宋体" w:hAnsi="宋体" w:hint="eastAsia"/>
                <w:szCs w:val="21"/>
              </w:rPr>
              <w:t>1-2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5FAE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A465A5">
              <w:rPr>
                <w:rFonts w:ascii="宋体" w:hAnsi="宋体" w:hint="eastAsia"/>
                <w:szCs w:val="21"/>
              </w:rPr>
              <w:t>公共英语</w:t>
            </w:r>
          </w:p>
          <w:p w:rsidR="006A5FAE" w:rsidRPr="00A465A5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A465A5">
              <w:rPr>
                <w:rFonts w:ascii="宋体" w:hAnsi="宋体" w:hint="eastAsia"/>
                <w:szCs w:val="21"/>
              </w:rPr>
              <w:t>（精读）</w:t>
            </w:r>
          </w:p>
          <w:p w:rsidR="006A5FAE" w:rsidRPr="00A465A5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A465A5">
              <w:rPr>
                <w:rFonts w:ascii="宋体" w:hAnsi="宋体" w:hint="eastAsia"/>
                <w:szCs w:val="21"/>
              </w:rPr>
              <w:t>（</w:t>
            </w:r>
            <w:r w:rsidR="00D1326F">
              <w:rPr>
                <w:rFonts w:ascii="宋体" w:hAnsi="宋体" w:hint="eastAsia"/>
                <w:szCs w:val="21"/>
              </w:rPr>
              <w:t>2</w:t>
            </w:r>
            <w:r w:rsidR="008C1996">
              <w:rPr>
                <w:rFonts w:ascii="宋体" w:hAnsi="宋体" w:hint="eastAsia"/>
                <w:szCs w:val="21"/>
              </w:rPr>
              <w:t>-1</w:t>
            </w:r>
            <w:r w:rsidR="00024EF7">
              <w:rPr>
                <w:rFonts w:ascii="宋体" w:hAnsi="宋体" w:hint="eastAsia"/>
                <w:szCs w:val="21"/>
              </w:rPr>
              <w:t>7</w:t>
            </w:r>
            <w:r w:rsidRPr="00A465A5">
              <w:rPr>
                <w:rFonts w:ascii="宋体" w:hAnsi="宋体" w:hint="eastAsia"/>
                <w:szCs w:val="21"/>
              </w:rPr>
              <w:t>周）</w:t>
            </w:r>
          </w:p>
          <w:p w:rsidR="006A5FAE" w:rsidRPr="0088072C" w:rsidRDefault="006A5FAE" w:rsidP="00D1326F">
            <w:pPr>
              <w:jc w:val="center"/>
              <w:rPr>
                <w:rFonts w:ascii="宋体" w:hAnsi="宋体"/>
                <w:szCs w:val="21"/>
              </w:rPr>
            </w:pPr>
            <w:r w:rsidRPr="00A465A5">
              <w:rPr>
                <w:rFonts w:ascii="宋体" w:hAnsi="宋体" w:hint="eastAsia"/>
                <w:szCs w:val="21"/>
              </w:rPr>
              <w:t>（01C303）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D1326F" w:rsidRPr="00D1326F" w:rsidRDefault="00D1326F" w:rsidP="00D1326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1326F">
              <w:rPr>
                <w:rFonts w:ascii="宋体" w:hAnsi="宋体" w:hint="eastAsia"/>
                <w:kern w:val="0"/>
                <w:szCs w:val="21"/>
              </w:rPr>
              <w:t>公共英语</w:t>
            </w:r>
          </w:p>
          <w:p w:rsidR="00D1326F" w:rsidRPr="00D1326F" w:rsidRDefault="00D1326F" w:rsidP="00D1326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1326F">
              <w:rPr>
                <w:rFonts w:ascii="宋体" w:hAnsi="宋体" w:hint="eastAsia"/>
                <w:kern w:val="0"/>
                <w:szCs w:val="21"/>
              </w:rPr>
              <w:t>（精读）</w:t>
            </w:r>
          </w:p>
          <w:p w:rsidR="00D1326F" w:rsidRPr="00D1326F" w:rsidRDefault="00D1326F" w:rsidP="00D1326F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D1326F">
              <w:rPr>
                <w:rFonts w:ascii="宋体" w:hAnsi="宋体" w:hint="eastAsia"/>
                <w:kern w:val="0"/>
                <w:szCs w:val="21"/>
              </w:rPr>
              <w:t>（2-1</w:t>
            </w:r>
            <w:r w:rsidR="00024EF7">
              <w:rPr>
                <w:rFonts w:ascii="宋体" w:hAnsi="宋体" w:hint="eastAsia"/>
                <w:kern w:val="0"/>
                <w:szCs w:val="21"/>
              </w:rPr>
              <w:t>7</w:t>
            </w:r>
            <w:r w:rsidRPr="00D1326F">
              <w:rPr>
                <w:rFonts w:ascii="宋体" w:hAnsi="宋体" w:hint="eastAsia"/>
                <w:kern w:val="0"/>
                <w:szCs w:val="21"/>
              </w:rPr>
              <w:t>周）</w:t>
            </w:r>
          </w:p>
          <w:p w:rsidR="006A5FAE" w:rsidRPr="0088072C" w:rsidRDefault="00D1326F" w:rsidP="00D1326F">
            <w:pPr>
              <w:jc w:val="center"/>
              <w:rPr>
                <w:rFonts w:ascii="宋体" w:hAnsi="宋体"/>
                <w:szCs w:val="21"/>
              </w:rPr>
            </w:pPr>
            <w:r w:rsidRPr="00D1326F">
              <w:rPr>
                <w:rFonts w:ascii="宋体" w:hAnsi="宋体" w:hint="eastAsia"/>
                <w:kern w:val="0"/>
                <w:szCs w:val="21"/>
              </w:rPr>
              <w:t>（01C303）</w:t>
            </w:r>
          </w:p>
        </w:tc>
        <w:tc>
          <w:tcPr>
            <w:tcW w:w="1474" w:type="dxa"/>
            <w:shd w:val="clear" w:color="auto" w:fill="auto"/>
            <w:vAlign w:val="center"/>
          </w:tcPr>
          <w:p w:rsidR="006A5FAE" w:rsidRDefault="00B609A8" w:rsidP="00C3439E">
            <w:pPr>
              <w:jc w:val="center"/>
              <w:rPr>
                <w:rFonts w:ascii="宋体" w:hAnsi="宋体"/>
                <w:szCs w:val="21"/>
              </w:rPr>
            </w:pPr>
            <w:r w:rsidRPr="00B609A8">
              <w:rPr>
                <w:rFonts w:ascii="宋体" w:hAnsi="宋体" w:hint="eastAsia"/>
                <w:szCs w:val="21"/>
              </w:rPr>
              <w:t>学术规范与文献信息资源检索</w:t>
            </w:r>
          </w:p>
          <w:p w:rsidR="00B609A8" w:rsidRPr="00B609A8" w:rsidRDefault="00B609A8" w:rsidP="00B609A8">
            <w:pPr>
              <w:jc w:val="center"/>
              <w:rPr>
                <w:rFonts w:ascii="宋体" w:hAnsi="宋体"/>
                <w:szCs w:val="21"/>
              </w:rPr>
            </w:pPr>
            <w:r w:rsidRPr="00B609A8">
              <w:rPr>
                <w:rFonts w:ascii="宋体" w:hAnsi="宋体" w:hint="eastAsia"/>
                <w:szCs w:val="21"/>
              </w:rPr>
              <w:t>（2-10周）</w:t>
            </w:r>
          </w:p>
          <w:p w:rsidR="00B609A8" w:rsidRPr="0088072C" w:rsidRDefault="00B609A8" w:rsidP="00B609A8">
            <w:pPr>
              <w:jc w:val="center"/>
              <w:rPr>
                <w:rFonts w:ascii="宋体" w:hAnsi="宋体"/>
                <w:szCs w:val="21"/>
              </w:rPr>
            </w:pPr>
            <w:r w:rsidRPr="00B609A8">
              <w:rPr>
                <w:rFonts w:ascii="宋体" w:hAnsi="宋体" w:hint="eastAsia"/>
                <w:szCs w:val="21"/>
              </w:rPr>
              <w:t>（01A201）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A5FAE" w:rsidTr="00D431A4">
        <w:trPr>
          <w:trHeight w:val="1381"/>
          <w:jc w:val="center"/>
        </w:trPr>
        <w:tc>
          <w:tcPr>
            <w:tcW w:w="813" w:type="dxa"/>
            <w:vMerge w:val="restart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88072C">
              <w:rPr>
                <w:rFonts w:ascii="宋体" w:hAnsi="宋体" w:hint="eastAsia"/>
                <w:szCs w:val="21"/>
              </w:rPr>
              <w:t>3-4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6A5FAE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193AE4">
              <w:rPr>
                <w:rFonts w:ascii="宋体" w:hAnsi="宋体" w:hint="eastAsia"/>
                <w:szCs w:val="21"/>
              </w:rPr>
              <w:t>公共英语</w:t>
            </w:r>
          </w:p>
          <w:p w:rsidR="006A5FAE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193AE4">
              <w:rPr>
                <w:rFonts w:ascii="宋体" w:hAnsi="宋体" w:hint="eastAsia"/>
                <w:szCs w:val="21"/>
              </w:rPr>
              <w:t>（专硕）</w:t>
            </w:r>
          </w:p>
          <w:p w:rsidR="006A5FAE" w:rsidRPr="00A465A5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A465A5">
              <w:rPr>
                <w:rFonts w:ascii="宋体" w:hAnsi="宋体" w:hint="eastAsia"/>
                <w:szCs w:val="21"/>
              </w:rPr>
              <w:t>（</w:t>
            </w:r>
            <w:r w:rsidR="00AF1301">
              <w:rPr>
                <w:rFonts w:ascii="宋体" w:hAnsi="宋体" w:hint="eastAsia"/>
                <w:szCs w:val="21"/>
              </w:rPr>
              <w:t>1</w:t>
            </w:r>
            <w:r w:rsidRPr="00A465A5">
              <w:rPr>
                <w:rFonts w:ascii="宋体" w:hAnsi="宋体" w:hint="eastAsia"/>
                <w:szCs w:val="21"/>
              </w:rPr>
              <w:t>-</w:t>
            </w:r>
            <w:r w:rsidR="00D1326F">
              <w:rPr>
                <w:rFonts w:ascii="宋体" w:hAnsi="宋体" w:hint="eastAsia"/>
                <w:szCs w:val="21"/>
              </w:rPr>
              <w:t>1</w:t>
            </w:r>
            <w:r w:rsidR="00AF1301">
              <w:rPr>
                <w:rFonts w:ascii="宋体" w:hAnsi="宋体" w:hint="eastAsia"/>
                <w:szCs w:val="21"/>
              </w:rPr>
              <w:t>4</w:t>
            </w:r>
            <w:r w:rsidRPr="00A465A5">
              <w:rPr>
                <w:rFonts w:ascii="宋体" w:hAnsi="宋体" w:hint="eastAsia"/>
                <w:szCs w:val="21"/>
              </w:rPr>
              <w:t>周）</w:t>
            </w:r>
          </w:p>
          <w:p w:rsidR="006A5FAE" w:rsidRPr="0088072C" w:rsidRDefault="006A5FAE" w:rsidP="00D1326F">
            <w:pPr>
              <w:jc w:val="center"/>
              <w:rPr>
                <w:rFonts w:ascii="宋体" w:hAnsi="宋体"/>
                <w:szCs w:val="21"/>
              </w:rPr>
            </w:pPr>
            <w:r w:rsidRPr="00A465A5">
              <w:rPr>
                <w:rFonts w:ascii="宋体" w:hAnsi="宋体" w:hint="eastAsia"/>
                <w:szCs w:val="21"/>
              </w:rPr>
              <w:t>（01C303）</w:t>
            </w: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vMerge w:val="restart"/>
            <w:shd w:val="clear" w:color="auto" w:fill="auto"/>
            <w:vAlign w:val="center"/>
          </w:tcPr>
          <w:p w:rsidR="00D1326F" w:rsidRPr="00D1326F" w:rsidRDefault="00D1326F" w:rsidP="00D1326F">
            <w:pPr>
              <w:jc w:val="center"/>
              <w:rPr>
                <w:rFonts w:ascii="宋体" w:hAnsi="宋体"/>
                <w:szCs w:val="21"/>
              </w:rPr>
            </w:pPr>
            <w:r w:rsidRPr="00D1326F">
              <w:rPr>
                <w:rFonts w:ascii="宋体" w:hAnsi="宋体" w:hint="eastAsia"/>
                <w:szCs w:val="21"/>
              </w:rPr>
              <w:t>公共英语</w:t>
            </w:r>
          </w:p>
          <w:p w:rsidR="00D1326F" w:rsidRPr="00D1326F" w:rsidRDefault="00D1326F" w:rsidP="00D1326F">
            <w:pPr>
              <w:jc w:val="center"/>
              <w:rPr>
                <w:rFonts w:ascii="宋体" w:hAnsi="宋体"/>
                <w:szCs w:val="21"/>
              </w:rPr>
            </w:pPr>
            <w:r w:rsidRPr="00D1326F">
              <w:rPr>
                <w:rFonts w:ascii="宋体" w:hAnsi="宋体" w:hint="eastAsia"/>
                <w:szCs w:val="21"/>
              </w:rPr>
              <w:t>（专硕）</w:t>
            </w:r>
          </w:p>
          <w:p w:rsidR="00D1326F" w:rsidRPr="00D1326F" w:rsidRDefault="00D1326F" w:rsidP="00D1326F">
            <w:pPr>
              <w:jc w:val="center"/>
              <w:rPr>
                <w:rFonts w:ascii="宋体" w:hAnsi="宋体"/>
                <w:szCs w:val="21"/>
              </w:rPr>
            </w:pPr>
            <w:r w:rsidRPr="00D1326F">
              <w:rPr>
                <w:rFonts w:ascii="宋体" w:hAnsi="宋体" w:hint="eastAsia"/>
                <w:szCs w:val="21"/>
              </w:rPr>
              <w:t>（</w:t>
            </w:r>
            <w:r w:rsidR="00AF1301">
              <w:rPr>
                <w:rFonts w:ascii="宋体" w:hAnsi="宋体" w:hint="eastAsia"/>
                <w:szCs w:val="21"/>
              </w:rPr>
              <w:t>1</w:t>
            </w:r>
            <w:r w:rsidRPr="00D1326F">
              <w:rPr>
                <w:rFonts w:ascii="宋体" w:hAnsi="宋体" w:hint="eastAsia"/>
                <w:szCs w:val="21"/>
              </w:rPr>
              <w:t>-1</w:t>
            </w:r>
            <w:r w:rsidR="00AF1301">
              <w:rPr>
                <w:rFonts w:ascii="宋体" w:hAnsi="宋体" w:hint="eastAsia"/>
                <w:szCs w:val="21"/>
              </w:rPr>
              <w:t>4</w:t>
            </w:r>
            <w:r w:rsidRPr="00D1326F">
              <w:rPr>
                <w:rFonts w:ascii="宋体" w:hAnsi="宋体" w:hint="eastAsia"/>
                <w:szCs w:val="21"/>
              </w:rPr>
              <w:t>周）</w:t>
            </w:r>
          </w:p>
          <w:p w:rsidR="006A5FAE" w:rsidRPr="0088072C" w:rsidRDefault="00D1326F" w:rsidP="00D1326F">
            <w:pPr>
              <w:jc w:val="center"/>
              <w:rPr>
                <w:rFonts w:ascii="宋体" w:hAnsi="宋体"/>
                <w:szCs w:val="21"/>
              </w:rPr>
            </w:pPr>
            <w:r w:rsidRPr="00D1326F">
              <w:rPr>
                <w:rFonts w:ascii="宋体" w:hAnsi="宋体" w:hint="eastAsia"/>
                <w:szCs w:val="21"/>
              </w:rPr>
              <w:t>（01C303）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5FAE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676822">
              <w:rPr>
                <w:rFonts w:ascii="宋体" w:hAnsi="宋体" w:hint="eastAsia"/>
                <w:szCs w:val="21"/>
              </w:rPr>
              <w:t>马克思主义与社会科学方法论</w:t>
            </w:r>
          </w:p>
          <w:p w:rsidR="006A5FAE" w:rsidRPr="00676822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676822">
              <w:rPr>
                <w:rFonts w:ascii="宋体" w:hAnsi="宋体" w:hint="eastAsia"/>
                <w:szCs w:val="21"/>
              </w:rPr>
              <w:t>（</w:t>
            </w:r>
            <w:r w:rsidR="00D1326F">
              <w:rPr>
                <w:rFonts w:ascii="宋体" w:hAnsi="宋体" w:hint="eastAsia"/>
                <w:szCs w:val="21"/>
              </w:rPr>
              <w:t>2</w:t>
            </w:r>
            <w:r w:rsidR="008C1996">
              <w:rPr>
                <w:rFonts w:ascii="宋体" w:hAnsi="宋体" w:hint="eastAsia"/>
                <w:szCs w:val="21"/>
              </w:rPr>
              <w:t>-</w:t>
            </w:r>
            <w:r w:rsidR="00D1326F">
              <w:rPr>
                <w:rFonts w:ascii="宋体" w:hAnsi="宋体" w:hint="eastAsia"/>
                <w:szCs w:val="21"/>
              </w:rPr>
              <w:t>9</w:t>
            </w:r>
            <w:r w:rsidRPr="00676822">
              <w:rPr>
                <w:rFonts w:ascii="宋体" w:hAnsi="宋体" w:hint="eastAsia"/>
                <w:szCs w:val="21"/>
              </w:rPr>
              <w:t>周）</w:t>
            </w:r>
          </w:p>
          <w:p w:rsidR="006A5FAE" w:rsidRPr="0088072C" w:rsidRDefault="006A5FAE" w:rsidP="00D1326F">
            <w:pPr>
              <w:jc w:val="center"/>
              <w:rPr>
                <w:rFonts w:ascii="宋体" w:hAnsi="宋体"/>
                <w:szCs w:val="21"/>
              </w:rPr>
            </w:pPr>
            <w:r w:rsidRPr="00676822">
              <w:rPr>
                <w:rFonts w:ascii="宋体" w:hAnsi="宋体" w:hint="eastAsia"/>
                <w:szCs w:val="21"/>
              </w:rPr>
              <w:t>（01C303）</w:t>
            </w:r>
            <w:r w:rsidRPr="0088072C">
              <w:rPr>
                <w:rFonts w:ascii="宋体" w:hAnsi="宋体"/>
                <w:szCs w:val="21"/>
              </w:rPr>
              <w:t xml:space="preserve"> </w:t>
            </w:r>
          </w:p>
        </w:tc>
      </w:tr>
      <w:tr w:rsidR="006A5FAE" w:rsidRPr="00907496" w:rsidTr="00D1326F">
        <w:trPr>
          <w:jc w:val="center"/>
        </w:trPr>
        <w:tc>
          <w:tcPr>
            <w:tcW w:w="813" w:type="dxa"/>
            <w:vMerge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6A5FAE" w:rsidRPr="00193AE4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vMerge/>
            <w:shd w:val="clear" w:color="auto" w:fill="auto"/>
            <w:vAlign w:val="center"/>
          </w:tcPr>
          <w:p w:rsidR="006A5FAE" w:rsidRPr="00193AE4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vMerge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5FAE" w:rsidRPr="00907496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907496">
              <w:rPr>
                <w:rFonts w:ascii="宋体" w:hAnsi="宋体" w:hint="eastAsia"/>
                <w:szCs w:val="21"/>
              </w:rPr>
              <w:t>自然辩证法概论</w:t>
            </w:r>
          </w:p>
          <w:p w:rsidR="006A5FAE" w:rsidRPr="00907496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907496">
              <w:rPr>
                <w:rFonts w:ascii="宋体" w:hAnsi="宋体" w:hint="eastAsia"/>
                <w:szCs w:val="21"/>
              </w:rPr>
              <w:t>（</w:t>
            </w:r>
            <w:r w:rsidR="00D1326F">
              <w:rPr>
                <w:rFonts w:ascii="宋体" w:hAnsi="宋体" w:hint="eastAsia"/>
                <w:szCs w:val="21"/>
              </w:rPr>
              <w:t>2</w:t>
            </w:r>
            <w:r w:rsidRPr="00907496">
              <w:rPr>
                <w:rFonts w:ascii="宋体" w:hAnsi="宋体" w:hint="eastAsia"/>
                <w:szCs w:val="21"/>
              </w:rPr>
              <w:t>-1</w:t>
            </w:r>
            <w:r w:rsidR="00D1326F">
              <w:rPr>
                <w:rFonts w:ascii="宋体" w:hAnsi="宋体" w:hint="eastAsia"/>
                <w:szCs w:val="21"/>
              </w:rPr>
              <w:t>0</w:t>
            </w:r>
            <w:r w:rsidRPr="00907496">
              <w:rPr>
                <w:rFonts w:ascii="宋体" w:hAnsi="宋体" w:hint="eastAsia"/>
                <w:szCs w:val="21"/>
              </w:rPr>
              <w:t>周）</w:t>
            </w:r>
          </w:p>
          <w:p w:rsidR="006A5FAE" w:rsidRPr="00676822" w:rsidRDefault="006A5FAE" w:rsidP="00D1326F">
            <w:pPr>
              <w:jc w:val="center"/>
              <w:rPr>
                <w:rFonts w:ascii="宋体" w:hAnsi="宋体"/>
                <w:szCs w:val="21"/>
              </w:rPr>
            </w:pPr>
            <w:r w:rsidRPr="00907496">
              <w:rPr>
                <w:rFonts w:ascii="宋体" w:hAnsi="宋体" w:hint="eastAsia"/>
                <w:szCs w:val="21"/>
              </w:rPr>
              <w:t>（01C302）</w:t>
            </w:r>
          </w:p>
        </w:tc>
      </w:tr>
      <w:tr w:rsidR="006A5FAE" w:rsidTr="00024EF7">
        <w:trPr>
          <w:trHeight w:val="1032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88072C">
              <w:rPr>
                <w:rFonts w:ascii="宋体" w:hAnsi="宋体" w:hint="eastAsia"/>
                <w:szCs w:val="21"/>
              </w:rPr>
              <w:t>5-6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88072C" w:rsidRDefault="006A5FAE" w:rsidP="005958AD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  <w:tc>
          <w:tcPr>
            <w:tcW w:w="1474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A5FAE" w:rsidTr="00D1326F">
        <w:trPr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88072C">
              <w:rPr>
                <w:rFonts w:ascii="宋体" w:hAnsi="宋体" w:hint="eastAsia"/>
                <w:szCs w:val="21"/>
              </w:rPr>
              <w:t>7-8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525BA1" w:rsidRDefault="006A5FAE" w:rsidP="00C3439E"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C519CC" w:rsidRDefault="006A5FAE" w:rsidP="00C3439E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519CC">
              <w:rPr>
                <w:rFonts w:ascii="宋体" w:hAnsi="宋体" w:hint="eastAsia"/>
                <w:kern w:val="0"/>
                <w:szCs w:val="21"/>
              </w:rPr>
              <w:t>中国特色社会主义理论与实践研究</w:t>
            </w:r>
          </w:p>
          <w:p w:rsidR="006A5FAE" w:rsidRPr="00C519CC" w:rsidRDefault="006A5FAE" w:rsidP="00C3439E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519CC">
              <w:rPr>
                <w:rFonts w:ascii="宋体" w:hAnsi="宋体" w:hint="eastAsia"/>
                <w:kern w:val="0"/>
                <w:szCs w:val="21"/>
              </w:rPr>
              <w:t>（</w:t>
            </w:r>
            <w:r w:rsidR="00536BFD">
              <w:rPr>
                <w:rFonts w:ascii="宋体" w:hAnsi="宋体" w:hint="eastAsia"/>
                <w:kern w:val="0"/>
                <w:szCs w:val="21"/>
              </w:rPr>
              <w:t>2</w:t>
            </w:r>
            <w:r w:rsidR="008C1996">
              <w:rPr>
                <w:rFonts w:ascii="宋体" w:hAnsi="宋体"/>
                <w:kern w:val="0"/>
                <w:szCs w:val="21"/>
              </w:rPr>
              <w:t>-1</w:t>
            </w:r>
            <w:r w:rsidR="00536BFD">
              <w:rPr>
                <w:rFonts w:ascii="宋体" w:hAnsi="宋体" w:hint="eastAsia"/>
                <w:kern w:val="0"/>
                <w:szCs w:val="21"/>
              </w:rPr>
              <w:t>0</w:t>
            </w:r>
            <w:r w:rsidRPr="00C519CC">
              <w:rPr>
                <w:rFonts w:ascii="宋体" w:hAnsi="宋体" w:hint="eastAsia"/>
                <w:kern w:val="0"/>
                <w:szCs w:val="21"/>
              </w:rPr>
              <w:t>周）</w:t>
            </w:r>
          </w:p>
          <w:p w:rsidR="006A5FAE" w:rsidRPr="00C519CC" w:rsidRDefault="006A5FAE" w:rsidP="00536BFD">
            <w:pPr>
              <w:jc w:val="center"/>
              <w:rPr>
                <w:rFonts w:ascii="宋体" w:hAnsi="宋体"/>
                <w:kern w:val="0"/>
                <w:szCs w:val="21"/>
              </w:rPr>
            </w:pPr>
            <w:r w:rsidRPr="00C519CC">
              <w:rPr>
                <w:rFonts w:ascii="宋体" w:hAnsi="宋体" w:hint="eastAsia"/>
                <w:kern w:val="0"/>
                <w:szCs w:val="21"/>
              </w:rPr>
              <w:t>（</w:t>
            </w:r>
            <w:r w:rsidR="00FA54C7" w:rsidRPr="00FA54C7">
              <w:rPr>
                <w:rFonts w:ascii="宋体" w:hAnsi="宋体"/>
                <w:kern w:val="0"/>
                <w:szCs w:val="21"/>
              </w:rPr>
              <w:t>01A201</w:t>
            </w:r>
            <w:r w:rsidRPr="00C519CC">
              <w:rPr>
                <w:rFonts w:ascii="宋体" w:hAnsi="宋体" w:hint="eastAsia"/>
                <w:kern w:val="0"/>
                <w:szCs w:val="21"/>
              </w:rPr>
              <w:t>）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C519C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A5FAE" w:rsidRPr="00C519C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C519CC">
              <w:rPr>
                <w:rFonts w:ascii="宋体" w:hAnsi="宋体" w:hint="eastAsia"/>
                <w:szCs w:val="21"/>
              </w:rPr>
              <w:t>中国特色社会主义理论与实践研究</w:t>
            </w:r>
          </w:p>
          <w:p w:rsidR="006A5FAE" w:rsidRPr="00C519C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C519CC">
              <w:rPr>
                <w:rFonts w:ascii="宋体" w:hAnsi="宋体" w:hint="eastAsia"/>
                <w:szCs w:val="21"/>
              </w:rPr>
              <w:t>（</w:t>
            </w:r>
            <w:r w:rsidR="00536BFD">
              <w:rPr>
                <w:rFonts w:ascii="宋体" w:hAnsi="宋体" w:hint="eastAsia"/>
                <w:szCs w:val="21"/>
              </w:rPr>
              <w:t>2</w:t>
            </w:r>
            <w:r w:rsidR="008C1996">
              <w:rPr>
                <w:rFonts w:ascii="宋体" w:hAnsi="宋体" w:hint="eastAsia"/>
                <w:szCs w:val="21"/>
              </w:rPr>
              <w:t>-</w:t>
            </w:r>
            <w:r w:rsidR="00536BFD">
              <w:rPr>
                <w:rFonts w:ascii="宋体" w:hAnsi="宋体" w:hint="eastAsia"/>
                <w:szCs w:val="21"/>
              </w:rPr>
              <w:t>10</w:t>
            </w:r>
            <w:r w:rsidRPr="00C519CC">
              <w:rPr>
                <w:rFonts w:ascii="宋体" w:hAnsi="宋体" w:hint="eastAsia"/>
                <w:szCs w:val="21"/>
              </w:rPr>
              <w:t>周）</w:t>
            </w:r>
          </w:p>
          <w:p w:rsidR="006A5FAE" w:rsidRPr="00C519CC" w:rsidRDefault="006A5FAE" w:rsidP="00D1326F">
            <w:pPr>
              <w:jc w:val="center"/>
              <w:rPr>
                <w:rFonts w:ascii="宋体" w:hAnsi="宋体"/>
                <w:szCs w:val="21"/>
              </w:rPr>
            </w:pPr>
            <w:r w:rsidRPr="00C519CC">
              <w:rPr>
                <w:rFonts w:ascii="宋体" w:hAnsi="宋体" w:hint="eastAsia"/>
                <w:szCs w:val="21"/>
              </w:rPr>
              <w:t>（</w:t>
            </w:r>
            <w:r w:rsidR="00FA54C7" w:rsidRPr="00FA54C7">
              <w:rPr>
                <w:rFonts w:ascii="宋体" w:hAnsi="宋体"/>
                <w:szCs w:val="21"/>
              </w:rPr>
              <w:t>01A201</w:t>
            </w:r>
            <w:r w:rsidRPr="00C519CC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A5FAE" w:rsidRPr="00907496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A5FAE" w:rsidTr="00D1326F">
        <w:trPr>
          <w:trHeight w:val="1673"/>
          <w:jc w:val="center"/>
        </w:trPr>
        <w:tc>
          <w:tcPr>
            <w:tcW w:w="813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  <w:r w:rsidRPr="0088072C">
              <w:rPr>
                <w:rFonts w:ascii="宋体" w:hAnsi="宋体" w:hint="eastAsia"/>
                <w:szCs w:val="21"/>
              </w:rPr>
              <w:t>9-10</w:t>
            </w: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42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6A5FAE" w:rsidRPr="0088072C" w:rsidRDefault="006A5FAE" w:rsidP="00C3439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6A5FAE" w:rsidRDefault="006A5FAE" w:rsidP="006A5FAE">
      <w:r>
        <w:rPr>
          <w:rFonts w:hint="eastAsia"/>
        </w:rPr>
        <w:t>公共课教材：</w:t>
      </w:r>
    </w:p>
    <w:p w:rsidR="006A5FAE" w:rsidRDefault="006A5FAE" w:rsidP="006A5FAE">
      <w:r>
        <w:rPr>
          <w:rFonts w:hint="eastAsia"/>
        </w:rPr>
        <w:t>1</w:t>
      </w:r>
      <w:r>
        <w:rPr>
          <w:rFonts w:hint="eastAsia"/>
        </w:rPr>
        <w:t>、“中国特色社会主义理论与实践研究”</w:t>
      </w:r>
      <w:r>
        <w:rPr>
          <w:rFonts w:hint="eastAsia"/>
        </w:rPr>
        <w:t xml:space="preserve"> </w:t>
      </w:r>
      <w:r>
        <w:rPr>
          <w:rFonts w:hint="eastAsia"/>
        </w:rPr>
        <w:t>编写组，《中国特色社会主义理论与实践研究》</w:t>
      </w:r>
      <w:r>
        <w:rPr>
          <w:rFonts w:hint="eastAsia"/>
        </w:rPr>
        <w:t xml:space="preserve"> (2013</w:t>
      </w:r>
      <w:r>
        <w:rPr>
          <w:rFonts w:hint="eastAsia"/>
        </w:rPr>
        <w:t>年修订版</w:t>
      </w:r>
      <w:r>
        <w:rPr>
          <w:rFonts w:hint="eastAsia"/>
        </w:rPr>
        <w:t>)</w:t>
      </w:r>
      <w:r>
        <w:rPr>
          <w:rFonts w:hint="eastAsia"/>
        </w:rPr>
        <w:t>，马克思主义理论研究和建设工程重点教材，高等教育出版社。</w:t>
      </w:r>
    </w:p>
    <w:p w:rsidR="006A5FAE" w:rsidRDefault="006A5FAE" w:rsidP="006A5FAE">
      <w:r>
        <w:rPr>
          <w:rFonts w:hint="eastAsia"/>
        </w:rPr>
        <w:t>2</w:t>
      </w:r>
      <w:r>
        <w:rPr>
          <w:rFonts w:hint="eastAsia"/>
        </w:rPr>
        <w:t>、“马克思主义与社会科学方法论”</w:t>
      </w:r>
      <w:r>
        <w:rPr>
          <w:rFonts w:hint="eastAsia"/>
        </w:rPr>
        <w:t xml:space="preserve"> </w:t>
      </w:r>
      <w:r>
        <w:rPr>
          <w:rFonts w:hint="eastAsia"/>
        </w:rPr>
        <w:t>编写组，《马克思主义与社会科学方法论》</w:t>
      </w:r>
      <w:r>
        <w:rPr>
          <w:rFonts w:hint="eastAsia"/>
        </w:rPr>
        <w:t xml:space="preserve"> (2013</w:t>
      </w:r>
      <w:r>
        <w:rPr>
          <w:rFonts w:hint="eastAsia"/>
        </w:rPr>
        <w:t>年修订版</w:t>
      </w:r>
      <w:r>
        <w:rPr>
          <w:rFonts w:hint="eastAsia"/>
        </w:rPr>
        <w:t>ISBN978-7-04-036224-4)</w:t>
      </w:r>
      <w:r>
        <w:rPr>
          <w:rFonts w:hint="eastAsia"/>
        </w:rPr>
        <w:t>，教育部马克思主义理论研究和建设工程重点教材，高等教育出版社。</w:t>
      </w:r>
    </w:p>
    <w:p w:rsidR="00115BE7" w:rsidRPr="006A5FAE" w:rsidRDefault="006A5FAE">
      <w:pPr>
        <w:rPr>
          <w:sz w:val="28"/>
          <w:szCs w:val="28"/>
        </w:rPr>
      </w:pPr>
      <w:r>
        <w:rPr>
          <w:rFonts w:hint="eastAsia"/>
        </w:rPr>
        <w:t>3</w:t>
      </w:r>
      <w:r>
        <w:rPr>
          <w:rFonts w:hint="eastAsia"/>
        </w:rPr>
        <w:t>、刘大椿主编，《自然辩证法概论》，中国人民大学出版社，</w:t>
      </w:r>
      <w:r>
        <w:rPr>
          <w:rFonts w:hint="eastAsia"/>
        </w:rPr>
        <w:t>2008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月。</w:t>
      </w:r>
    </w:p>
    <w:sectPr w:rsidR="00115BE7" w:rsidRPr="006A5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DAC" w:rsidRDefault="00B70DAC" w:rsidP="006A5FAE">
      <w:r>
        <w:separator/>
      </w:r>
    </w:p>
  </w:endnote>
  <w:endnote w:type="continuationSeparator" w:id="0">
    <w:p w:rsidR="00B70DAC" w:rsidRDefault="00B70DAC" w:rsidP="006A5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DAC" w:rsidRDefault="00B70DAC" w:rsidP="006A5FAE">
      <w:r>
        <w:separator/>
      </w:r>
    </w:p>
  </w:footnote>
  <w:footnote w:type="continuationSeparator" w:id="0">
    <w:p w:rsidR="00B70DAC" w:rsidRDefault="00B70DAC" w:rsidP="006A5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9C8"/>
    <w:rsid w:val="000209C8"/>
    <w:rsid w:val="00024EF7"/>
    <w:rsid w:val="00115BE7"/>
    <w:rsid w:val="001D48B2"/>
    <w:rsid w:val="00536BFD"/>
    <w:rsid w:val="005958AD"/>
    <w:rsid w:val="006A5FAE"/>
    <w:rsid w:val="008C1996"/>
    <w:rsid w:val="00AC37E1"/>
    <w:rsid w:val="00AF1301"/>
    <w:rsid w:val="00B609A8"/>
    <w:rsid w:val="00B70DAC"/>
    <w:rsid w:val="00D1326F"/>
    <w:rsid w:val="00D431A4"/>
    <w:rsid w:val="00E22C50"/>
    <w:rsid w:val="00FA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A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A5FA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FAE"/>
    <w:rPr>
      <w:sz w:val="18"/>
      <w:szCs w:val="18"/>
    </w:rPr>
  </w:style>
  <w:style w:type="character" w:customStyle="1" w:styleId="1Char">
    <w:name w:val="标题 1 Char"/>
    <w:basedOn w:val="a0"/>
    <w:link w:val="1"/>
    <w:rsid w:val="006A5FA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AE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6A5FAE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5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5F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5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5FAE"/>
    <w:rPr>
      <w:sz w:val="18"/>
      <w:szCs w:val="18"/>
    </w:rPr>
  </w:style>
  <w:style w:type="character" w:customStyle="1" w:styleId="1Char">
    <w:name w:val="标题 1 Char"/>
    <w:basedOn w:val="a0"/>
    <w:link w:val="1"/>
    <w:rsid w:val="006A5FAE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87</Words>
  <Characters>501</Characters>
  <Application>Microsoft Office Word</Application>
  <DocSecurity>0</DocSecurity>
  <Lines>4</Lines>
  <Paragraphs>1</Paragraphs>
  <ScaleCrop>false</ScaleCrop>
  <Company>china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Windows 用户</cp:lastModifiedBy>
  <cp:revision>12</cp:revision>
  <dcterms:created xsi:type="dcterms:W3CDTF">2017-06-01T03:56:00Z</dcterms:created>
  <dcterms:modified xsi:type="dcterms:W3CDTF">2017-06-15T07:42:00Z</dcterms:modified>
</cp:coreProperties>
</file>